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F7EEF" w14:textId="77777777" w:rsidR="0056700A" w:rsidRDefault="0056700A" w:rsidP="0056700A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595959"/>
        </w:rPr>
      </w:pPr>
    </w:p>
    <w:p w14:paraId="09EA76D0" w14:textId="77777777" w:rsidR="0056700A" w:rsidRPr="00253344" w:rsidRDefault="0056700A" w:rsidP="0056700A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3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Cs/>
        </w:rPr>
      </w:pPr>
    </w:p>
    <w:p w14:paraId="02DCBE51" w14:textId="77777777" w:rsidR="0056700A" w:rsidRPr="00253344" w:rsidRDefault="0056700A" w:rsidP="0056700A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3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Cs/>
        </w:rPr>
      </w:pPr>
      <w:r w:rsidRPr="00253344">
        <w:rPr>
          <w:rFonts w:ascii="Century Gothic" w:hAnsi="Century Gothic" w:cstheme="minorHAnsi"/>
          <w:bCs/>
        </w:rPr>
        <w:t>(inserire logo</w:t>
      </w:r>
      <w:r>
        <w:rPr>
          <w:rFonts w:ascii="Century Gothic" w:hAnsi="Century Gothic" w:cstheme="minorHAnsi"/>
          <w:bCs/>
        </w:rPr>
        <w:t xml:space="preserve"> OP/AOP</w:t>
      </w:r>
      <w:r w:rsidRPr="00253344">
        <w:rPr>
          <w:rFonts w:ascii="Century Gothic" w:hAnsi="Century Gothic" w:cstheme="minorHAnsi"/>
          <w:bCs/>
        </w:rPr>
        <w:t>)</w:t>
      </w:r>
    </w:p>
    <w:p w14:paraId="697DD81B" w14:textId="77777777" w:rsidR="0056700A" w:rsidRDefault="0056700A" w:rsidP="0056700A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595959"/>
        </w:rPr>
      </w:pPr>
    </w:p>
    <w:p w14:paraId="1BD863DF" w14:textId="77777777" w:rsidR="0056700A" w:rsidRDefault="0056700A" w:rsidP="0056700A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595959"/>
        </w:rPr>
      </w:pPr>
    </w:p>
    <w:p w14:paraId="577C273F" w14:textId="77777777" w:rsidR="0056700A" w:rsidRDefault="0056700A" w:rsidP="0056700A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Italic"/>
          <w:i/>
          <w:iCs/>
          <w:color w:val="000000"/>
        </w:rPr>
      </w:pPr>
      <w:r w:rsidRPr="009848D0">
        <w:rPr>
          <w:rFonts w:ascii="Century Gothic" w:hAnsi="Century Gothic" w:cs="Calibri"/>
          <w:color w:val="000000"/>
        </w:rPr>
        <w:t xml:space="preserve">__________________ </w:t>
      </w:r>
      <w:r w:rsidRPr="009848D0">
        <w:rPr>
          <w:rFonts w:ascii="Century Gothic" w:hAnsi="Century Gothic" w:cs="Calibri-Italic"/>
          <w:i/>
          <w:iCs/>
          <w:color w:val="000000"/>
        </w:rPr>
        <w:t>(luogo)</w:t>
      </w:r>
      <w:r w:rsidRPr="009848D0">
        <w:rPr>
          <w:rFonts w:ascii="Century Gothic" w:hAnsi="Century Gothic" w:cs="Calibri"/>
          <w:color w:val="000000"/>
        </w:rPr>
        <w:t xml:space="preserve">, _______ </w:t>
      </w:r>
      <w:r w:rsidRPr="009848D0">
        <w:rPr>
          <w:rFonts w:ascii="Century Gothic" w:hAnsi="Century Gothic" w:cs="Calibri-Italic"/>
          <w:i/>
          <w:iCs/>
          <w:color w:val="000000"/>
        </w:rPr>
        <w:t>(data)</w:t>
      </w:r>
    </w:p>
    <w:p w14:paraId="50FA6F6E" w14:textId="77777777" w:rsidR="0056700A" w:rsidRDefault="0056700A" w:rsidP="0056700A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Italic"/>
          <w:i/>
          <w:iCs/>
          <w:color w:val="000000"/>
        </w:rPr>
      </w:pPr>
    </w:p>
    <w:p w14:paraId="44FD0C98" w14:textId="77777777" w:rsidR="0056700A" w:rsidRDefault="0056700A" w:rsidP="0056700A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Struttura AFCP (territorialmente competente)</w:t>
      </w:r>
    </w:p>
    <w:p w14:paraId="3AD8EF59" w14:textId="77777777" w:rsidR="0056700A" w:rsidRDefault="0056700A" w:rsidP="0056700A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proofErr w:type="spellStart"/>
      <w:r>
        <w:rPr>
          <w:rFonts w:ascii="Century Gothic" w:hAnsi="Century Gothic" w:cs="Calibri"/>
        </w:rPr>
        <w:t>Pec</w:t>
      </w:r>
      <w:proofErr w:type="spellEnd"/>
      <w:r>
        <w:rPr>
          <w:rFonts w:ascii="Century Gothic" w:hAnsi="Century Gothic" w:cs="Calibri"/>
        </w:rPr>
        <w:t xml:space="preserve">: </w:t>
      </w:r>
    </w:p>
    <w:p w14:paraId="2C5E8C39" w14:textId="77777777" w:rsidR="0056700A" w:rsidRDefault="0056700A" w:rsidP="0056700A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</w:p>
    <w:p w14:paraId="7C37CEB8" w14:textId="77777777" w:rsidR="0056700A" w:rsidRDefault="0056700A" w:rsidP="0056700A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e p. c.</w:t>
      </w:r>
    </w:p>
    <w:p w14:paraId="3291BD1B" w14:textId="77777777" w:rsidR="0056700A" w:rsidRDefault="0056700A" w:rsidP="0056700A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Italic"/>
          <w:i/>
          <w:iCs/>
          <w:color w:val="000000"/>
        </w:rPr>
      </w:pPr>
    </w:p>
    <w:p w14:paraId="1C108F1A" w14:textId="77777777" w:rsidR="0056700A" w:rsidRDefault="0056700A" w:rsidP="0056700A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Italic"/>
          <w:i/>
          <w:iCs/>
          <w:color w:val="000000"/>
        </w:rPr>
      </w:pPr>
    </w:p>
    <w:p w14:paraId="424E8733" w14:textId="77777777" w:rsidR="0056700A" w:rsidRDefault="0056700A" w:rsidP="0056700A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 w:rsidRPr="007B33AF">
        <w:rPr>
          <w:rFonts w:ascii="Century Gothic" w:hAnsi="Century Gothic" w:cs="Calibri"/>
        </w:rPr>
        <w:t>REGIONE LOMBARDIA</w:t>
      </w:r>
    </w:p>
    <w:p w14:paraId="59A5968D" w14:textId="77777777" w:rsidR="0056700A" w:rsidRDefault="0056700A" w:rsidP="0056700A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 w:rsidRPr="007B33AF">
        <w:rPr>
          <w:rFonts w:ascii="Century Gothic" w:hAnsi="Century Gothic" w:cs="Calibri"/>
        </w:rPr>
        <w:t xml:space="preserve">DIREZIONE </w:t>
      </w:r>
      <w:r>
        <w:rPr>
          <w:rFonts w:ascii="Century Gothic" w:hAnsi="Century Gothic" w:cs="Calibri"/>
        </w:rPr>
        <w:t>GENERALE AGRICOLTURA</w:t>
      </w:r>
    </w:p>
    <w:p w14:paraId="408D960F" w14:textId="77777777" w:rsidR="0056700A" w:rsidRDefault="0056700A" w:rsidP="0056700A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Piazza Città di Lombardia 1</w:t>
      </w:r>
    </w:p>
    <w:p w14:paraId="12C29A70" w14:textId="77777777" w:rsidR="0056700A" w:rsidRDefault="0056700A" w:rsidP="0056700A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20124 Milano</w:t>
      </w:r>
    </w:p>
    <w:p w14:paraId="4EAB7E1F" w14:textId="77777777" w:rsidR="0056700A" w:rsidRDefault="0056700A" w:rsidP="0056700A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proofErr w:type="spellStart"/>
      <w:r>
        <w:rPr>
          <w:rFonts w:ascii="Century Gothic" w:hAnsi="Century Gothic" w:cs="Calibri"/>
        </w:rPr>
        <w:t>Pec</w:t>
      </w:r>
      <w:proofErr w:type="spellEnd"/>
      <w:r>
        <w:rPr>
          <w:rFonts w:ascii="Century Gothic" w:hAnsi="Century Gothic" w:cs="Calibri"/>
        </w:rPr>
        <w:t xml:space="preserve">: </w:t>
      </w:r>
      <w:hyperlink r:id="rId8" w:history="1">
        <w:r w:rsidRPr="00F80D55">
          <w:rPr>
            <w:rStyle w:val="Collegamentoipertestuale"/>
            <w:rFonts w:ascii="Century Gothic" w:hAnsi="Century Gothic" w:cs="Calibri"/>
          </w:rPr>
          <w:t>agricoltura@pec.regione.lombardia.it</w:t>
        </w:r>
      </w:hyperlink>
    </w:p>
    <w:p w14:paraId="3B548725" w14:textId="77777777" w:rsidR="0056700A" w:rsidRDefault="0056700A" w:rsidP="0056700A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</w:p>
    <w:p w14:paraId="34D1736E" w14:textId="77777777" w:rsidR="0056700A" w:rsidRDefault="0056700A" w:rsidP="0056700A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</w:p>
    <w:p w14:paraId="62460665" w14:textId="77777777" w:rsidR="0056700A" w:rsidRDefault="0056700A" w:rsidP="0056700A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 w:rsidRPr="007B33AF">
        <w:rPr>
          <w:rFonts w:ascii="Century Gothic" w:hAnsi="Century Gothic" w:cs="Calibri"/>
        </w:rPr>
        <w:t>ORGANISMO PAGATORE REGIONALE</w:t>
      </w:r>
    </w:p>
    <w:p w14:paraId="33703CD0" w14:textId="77777777" w:rsidR="0056700A" w:rsidRDefault="0056700A" w:rsidP="0056700A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Piazza Città di Lombardia 1</w:t>
      </w:r>
    </w:p>
    <w:p w14:paraId="73D9D585" w14:textId="77777777" w:rsidR="0056700A" w:rsidRDefault="0056700A" w:rsidP="0056700A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20124 Milano</w:t>
      </w:r>
    </w:p>
    <w:p w14:paraId="06E146FB" w14:textId="77777777" w:rsidR="0056700A" w:rsidRDefault="0056700A" w:rsidP="0056700A">
      <w:pPr>
        <w:autoSpaceDE w:val="0"/>
        <w:autoSpaceDN w:val="0"/>
        <w:adjustRightInd w:val="0"/>
        <w:spacing w:after="0" w:line="240" w:lineRule="auto"/>
        <w:ind w:left="3969"/>
        <w:rPr>
          <w:rFonts w:ascii="Helvetica" w:hAnsi="Helvetica"/>
          <w:color w:val="333333"/>
          <w:sz w:val="21"/>
          <w:szCs w:val="21"/>
          <w:shd w:val="clear" w:color="auto" w:fill="FFFFFF"/>
        </w:rPr>
      </w:pPr>
      <w:proofErr w:type="spellStart"/>
      <w:r>
        <w:rPr>
          <w:rFonts w:ascii="Century Gothic" w:hAnsi="Century Gothic" w:cs="Calibri"/>
        </w:rPr>
        <w:t>Pec</w:t>
      </w:r>
      <w:proofErr w:type="spellEnd"/>
      <w:r>
        <w:rPr>
          <w:rFonts w:ascii="Century Gothic" w:hAnsi="Century Gothic" w:cs="Calibri"/>
        </w:rPr>
        <w:t xml:space="preserve">: </w:t>
      </w:r>
      <w:hyperlink r:id="rId9" w:history="1">
        <w:r w:rsidRPr="007B33AF">
          <w:rPr>
            <w:rStyle w:val="Collegamentoipertestuale"/>
            <w:rFonts w:ascii="Century Gothic" w:hAnsi="Century Gothic"/>
            <w:shd w:val="clear" w:color="auto" w:fill="FFFFFF"/>
          </w:rPr>
          <w:t>opr@pec.regione.lombardia.it</w:t>
        </w:r>
      </w:hyperlink>
    </w:p>
    <w:p w14:paraId="6653E5A2" w14:textId="77777777" w:rsidR="0056700A" w:rsidRDefault="0056700A" w:rsidP="0056700A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</w:p>
    <w:p w14:paraId="3B9D63F9" w14:textId="77777777" w:rsidR="0056700A" w:rsidRDefault="0056700A" w:rsidP="0056700A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</w:p>
    <w:p w14:paraId="2011256B" w14:textId="77777777" w:rsidR="0056700A" w:rsidRPr="007B33AF" w:rsidRDefault="0056700A" w:rsidP="0056700A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color w:val="000000"/>
        </w:rPr>
      </w:pPr>
    </w:p>
    <w:p w14:paraId="4CD54B2B" w14:textId="3B87B909" w:rsidR="0056700A" w:rsidRDefault="0056700A" w:rsidP="0056700A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="Century Gothic" w:hAnsi="Century Gothic" w:cs="Calibri"/>
          <w:color w:val="000000"/>
        </w:rPr>
      </w:pPr>
      <w:r w:rsidRPr="009848D0">
        <w:rPr>
          <w:rFonts w:ascii="Century Gothic" w:hAnsi="Century Gothic" w:cs="Calibri-Bold"/>
          <w:b/>
          <w:bCs/>
          <w:color w:val="000000"/>
        </w:rPr>
        <w:t>Oggetto</w:t>
      </w:r>
      <w:r w:rsidRPr="009848D0">
        <w:rPr>
          <w:rFonts w:ascii="Century Gothic" w:hAnsi="Century Gothic" w:cs="Calibri"/>
          <w:color w:val="000000"/>
        </w:rPr>
        <w:t>: Regolamento (UE)</w:t>
      </w:r>
      <w:r>
        <w:rPr>
          <w:rFonts w:ascii="Century Gothic" w:hAnsi="Century Gothic" w:cs="Calibri"/>
          <w:color w:val="000000"/>
        </w:rPr>
        <w:t xml:space="preserve"> n. </w:t>
      </w:r>
      <w:r w:rsidRPr="009848D0">
        <w:rPr>
          <w:rFonts w:ascii="Century Gothic" w:hAnsi="Century Gothic" w:cs="Calibri"/>
          <w:color w:val="000000"/>
        </w:rPr>
        <w:t xml:space="preserve">1308/2013, </w:t>
      </w:r>
      <w:r>
        <w:rPr>
          <w:rFonts w:ascii="Century Gothic" w:hAnsi="Century Gothic" w:cs="Calibri"/>
          <w:color w:val="000000"/>
        </w:rPr>
        <w:t xml:space="preserve">domanda di </w:t>
      </w:r>
      <w:r>
        <w:rPr>
          <w:rFonts w:ascii="Century Gothic" w:hAnsi="Century Gothic" w:cs="Calibri"/>
          <w:color w:val="000000"/>
        </w:rPr>
        <w:t>modifica ai fini dell’</w:t>
      </w:r>
      <w:r>
        <w:rPr>
          <w:rFonts w:ascii="Century Gothic" w:hAnsi="Century Gothic" w:cs="Calibri"/>
          <w:color w:val="000000"/>
        </w:rPr>
        <w:t xml:space="preserve">Aiuto finanziario nazionale (AFN) per l’annualità </w:t>
      </w:r>
      <w:proofErr w:type="gramStart"/>
      <w:r>
        <w:rPr>
          <w:rFonts w:ascii="Century Gothic" w:hAnsi="Century Gothic" w:cs="Calibri"/>
          <w:color w:val="000000"/>
        </w:rPr>
        <w:t>20..</w:t>
      </w:r>
      <w:proofErr w:type="gramEnd"/>
    </w:p>
    <w:p w14:paraId="238A327C" w14:textId="07BF8363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Italic"/>
          <w:i/>
          <w:iCs/>
          <w:color w:val="000000"/>
        </w:rPr>
      </w:pPr>
    </w:p>
    <w:p w14:paraId="59201341" w14:textId="77777777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Italic"/>
          <w:i/>
          <w:iCs/>
          <w:color w:val="000000"/>
        </w:rPr>
      </w:pPr>
    </w:p>
    <w:p w14:paraId="5B9A9550" w14:textId="77777777" w:rsidR="0056700A" w:rsidRPr="009848D0" w:rsidRDefault="0056700A" w:rsidP="0056700A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 w:rsidRPr="009848D0">
        <w:rPr>
          <w:rFonts w:ascii="Century Gothic" w:hAnsi="Century Gothic" w:cs="Calibri"/>
          <w:color w:val="000000"/>
        </w:rPr>
        <w:t xml:space="preserve">Il sottoscritto _______________________________ nato a ______________________ </w:t>
      </w:r>
      <w:proofErr w:type="spellStart"/>
      <w:r w:rsidRPr="009848D0">
        <w:rPr>
          <w:rFonts w:ascii="Century Gothic" w:hAnsi="Century Gothic" w:cs="Calibri"/>
          <w:color w:val="000000"/>
        </w:rPr>
        <w:t>Prov</w:t>
      </w:r>
      <w:proofErr w:type="spellEnd"/>
      <w:r w:rsidRPr="009848D0">
        <w:rPr>
          <w:rFonts w:ascii="Century Gothic" w:hAnsi="Century Gothic" w:cs="Calibri"/>
          <w:color w:val="000000"/>
        </w:rPr>
        <w:t xml:space="preserve"> ___ il _______________</w:t>
      </w:r>
    </w:p>
    <w:p w14:paraId="545F07BF" w14:textId="77777777" w:rsidR="0056700A" w:rsidRPr="009848D0" w:rsidRDefault="0056700A" w:rsidP="0056700A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 w:rsidRPr="009848D0">
        <w:rPr>
          <w:rFonts w:ascii="Century Gothic" w:hAnsi="Century Gothic" w:cs="Calibri"/>
          <w:color w:val="000000"/>
        </w:rPr>
        <w:t>in qualità di Presidente / legale rappresentante della OP _______________________________________ (IT _____),</w:t>
      </w:r>
    </w:p>
    <w:p w14:paraId="5CB91F46" w14:textId="77777777" w:rsidR="0056700A" w:rsidRPr="009848D0" w:rsidRDefault="0056700A" w:rsidP="0056700A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 w:rsidRPr="009848D0">
        <w:rPr>
          <w:rFonts w:ascii="Century Gothic" w:hAnsi="Century Gothic" w:cs="Calibri"/>
          <w:color w:val="000000"/>
        </w:rPr>
        <w:t xml:space="preserve">con sede legale in Via ___________________________________, Comune___________________, </w:t>
      </w:r>
      <w:proofErr w:type="spellStart"/>
      <w:r w:rsidRPr="009848D0">
        <w:rPr>
          <w:rFonts w:ascii="Century Gothic" w:hAnsi="Century Gothic" w:cs="Calibri"/>
          <w:color w:val="000000"/>
        </w:rPr>
        <w:t>Prov</w:t>
      </w:r>
      <w:proofErr w:type="spellEnd"/>
      <w:r w:rsidRPr="009848D0">
        <w:rPr>
          <w:rFonts w:ascii="Century Gothic" w:hAnsi="Century Gothic" w:cs="Calibri"/>
          <w:color w:val="000000"/>
        </w:rPr>
        <w:t xml:space="preserve"> ___, P.E.C.</w:t>
      </w:r>
    </w:p>
    <w:p w14:paraId="44F1A80E" w14:textId="77777777" w:rsidR="0056700A" w:rsidRPr="009848D0" w:rsidRDefault="0056700A" w:rsidP="0056700A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 w:rsidRPr="009848D0">
        <w:rPr>
          <w:rFonts w:ascii="Century Gothic" w:hAnsi="Century Gothic" w:cs="Calibri"/>
          <w:color w:val="000000"/>
        </w:rPr>
        <w:t>__________________________________, Codice Fiscale/P.IVA______________________________, riconosciuta da</w:t>
      </w:r>
    </w:p>
    <w:p w14:paraId="05C902F2" w14:textId="77777777" w:rsidR="0056700A" w:rsidRPr="009848D0" w:rsidRDefault="0056700A" w:rsidP="0056700A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 w:rsidRPr="009848D0">
        <w:rPr>
          <w:rFonts w:ascii="Century Gothic" w:hAnsi="Century Gothic" w:cs="Calibri"/>
          <w:color w:val="000000"/>
        </w:rPr>
        <w:t>_____________________________ con atto n.____________ in data _____________,</w:t>
      </w:r>
      <w:r>
        <w:rPr>
          <w:rFonts w:ascii="Century Gothic" w:hAnsi="Century Gothic" w:cs="Calibri"/>
          <w:color w:val="000000"/>
        </w:rPr>
        <w:t xml:space="preserve"> </w:t>
      </w:r>
      <w:r w:rsidRPr="009848D0">
        <w:rPr>
          <w:rFonts w:ascii="Century Gothic" w:hAnsi="Century Gothic" w:cs="Calibri"/>
          <w:color w:val="000000"/>
        </w:rPr>
        <w:t xml:space="preserve">con riferimento all’avvenuta presentazione del </w:t>
      </w:r>
      <w:r>
        <w:rPr>
          <w:rFonts w:ascii="Century Gothic" w:hAnsi="Century Gothic" w:cs="Calibri"/>
          <w:color w:val="000000"/>
        </w:rPr>
        <w:t>p</w:t>
      </w:r>
      <w:r w:rsidRPr="009848D0">
        <w:rPr>
          <w:rFonts w:ascii="Century Gothic" w:hAnsi="Century Gothic" w:cs="Calibri"/>
          <w:color w:val="000000"/>
        </w:rPr>
        <w:t>rogramma operativo poliennale ______-______ (indicare durata) e</w:t>
      </w:r>
      <w:r>
        <w:rPr>
          <w:rFonts w:ascii="Century Gothic" w:hAnsi="Century Gothic" w:cs="Calibri"/>
          <w:color w:val="000000"/>
        </w:rPr>
        <w:t xml:space="preserve"> </w:t>
      </w:r>
      <w:r w:rsidRPr="009848D0">
        <w:rPr>
          <w:rFonts w:ascii="Century Gothic" w:hAnsi="Century Gothic" w:cs="Calibri"/>
          <w:color w:val="000000"/>
        </w:rPr>
        <w:t xml:space="preserve">del relativo </w:t>
      </w:r>
      <w:r>
        <w:rPr>
          <w:rFonts w:ascii="Century Gothic" w:hAnsi="Century Gothic" w:cs="Calibri"/>
          <w:color w:val="000000"/>
        </w:rPr>
        <w:t>e</w:t>
      </w:r>
      <w:r w:rsidRPr="009848D0">
        <w:rPr>
          <w:rFonts w:ascii="Century Gothic" w:hAnsi="Century Gothic" w:cs="Calibri"/>
          <w:color w:val="000000"/>
        </w:rPr>
        <w:t>secutivo annuale _______ (indicare anno), ai sensi dei Regolamenti UE 1308/2013 - 891/2017 -892/2017,</w:t>
      </w:r>
    </w:p>
    <w:p w14:paraId="1D97FE3C" w14:textId="77777777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b/>
          <w:bCs/>
          <w:color w:val="000000"/>
        </w:rPr>
      </w:pPr>
    </w:p>
    <w:p w14:paraId="3E2B7880" w14:textId="6B011851" w:rsidR="009848D0" w:rsidRDefault="009848D0" w:rsidP="009848D0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Calibri-Bold"/>
          <w:b/>
          <w:bCs/>
          <w:color w:val="000000"/>
        </w:rPr>
      </w:pPr>
      <w:r w:rsidRPr="009848D0">
        <w:rPr>
          <w:rFonts w:ascii="Century Gothic" w:hAnsi="Century Gothic" w:cs="Calibri-Bold"/>
          <w:b/>
          <w:bCs/>
          <w:color w:val="000000"/>
        </w:rPr>
        <w:t>PRESENTA</w:t>
      </w:r>
    </w:p>
    <w:p w14:paraId="240EBC93" w14:textId="77777777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Calibri-Bold"/>
          <w:b/>
          <w:bCs/>
          <w:color w:val="000000"/>
        </w:rPr>
      </w:pPr>
    </w:p>
    <w:p w14:paraId="5D921921" w14:textId="1592E185" w:rsidR="009848D0" w:rsidRPr="00A0288A" w:rsidRDefault="009848D0" w:rsidP="0056700A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color w:val="000000"/>
        </w:rPr>
      </w:pPr>
      <w:r w:rsidRPr="009848D0">
        <w:rPr>
          <w:rFonts w:ascii="Century Gothic" w:hAnsi="Century Gothic" w:cs="Calibri"/>
          <w:color w:val="000000"/>
        </w:rPr>
        <w:t>ai sensi de</w:t>
      </w:r>
      <w:r w:rsidR="00A0288A">
        <w:rPr>
          <w:rFonts w:ascii="Century Gothic" w:hAnsi="Century Gothic" w:cs="Calibri"/>
          <w:color w:val="000000"/>
        </w:rPr>
        <w:t>l</w:t>
      </w:r>
      <w:r w:rsidRPr="009848D0">
        <w:rPr>
          <w:rFonts w:ascii="Century Gothic" w:hAnsi="Century Gothic" w:cs="Calibri"/>
          <w:color w:val="000000"/>
        </w:rPr>
        <w:t xml:space="preserve"> Regolament</w:t>
      </w:r>
      <w:r w:rsidR="00A0288A">
        <w:rPr>
          <w:rFonts w:ascii="Century Gothic" w:hAnsi="Century Gothic" w:cs="Calibri"/>
          <w:color w:val="000000"/>
        </w:rPr>
        <w:t>o</w:t>
      </w:r>
      <w:r w:rsidRPr="009848D0">
        <w:rPr>
          <w:rFonts w:ascii="Century Gothic" w:hAnsi="Century Gothic" w:cs="Calibri"/>
          <w:color w:val="000000"/>
        </w:rPr>
        <w:t xml:space="preserve"> UE </w:t>
      </w:r>
      <w:r>
        <w:rPr>
          <w:rFonts w:ascii="Century Gothic" w:hAnsi="Century Gothic" w:cs="Calibri"/>
          <w:color w:val="000000"/>
        </w:rPr>
        <w:t xml:space="preserve">n. </w:t>
      </w:r>
      <w:r w:rsidRPr="009848D0">
        <w:rPr>
          <w:rFonts w:ascii="Century Gothic" w:hAnsi="Century Gothic" w:cs="Calibri"/>
          <w:color w:val="000000"/>
        </w:rPr>
        <w:t>1308/2013</w:t>
      </w:r>
      <w:r w:rsidR="00A0288A">
        <w:rPr>
          <w:rFonts w:ascii="Century Gothic" w:hAnsi="Century Gothic" w:cs="Calibri"/>
          <w:color w:val="000000"/>
        </w:rPr>
        <w:t xml:space="preserve"> l</w:t>
      </w:r>
      <w:r w:rsidRPr="009848D0">
        <w:rPr>
          <w:rFonts w:ascii="Century Gothic" w:hAnsi="Century Gothic" w:cs="Calibri"/>
          <w:color w:val="000000"/>
        </w:rPr>
        <w:t>a</w:t>
      </w:r>
      <w:r w:rsidR="0056700A">
        <w:rPr>
          <w:rFonts w:ascii="Century Gothic" w:hAnsi="Century Gothic" w:cs="Calibri"/>
          <w:color w:val="000000"/>
        </w:rPr>
        <w:t xml:space="preserve"> domanda di </w:t>
      </w:r>
      <w:r w:rsidRPr="00A0288A">
        <w:rPr>
          <w:rFonts w:ascii="Century Gothic" w:hAnsi="Century Gothic" w:cs="Calibri-Bold"/>
          <w:color w:val="000000"/>
        </w:rPr>
        <w:t xml:space="preserve">modifica </w:t>
      </w:r>
      <w:r w:rsidR="00A0288A" w:rsidRPr="00A0288A">
        <w:rPr>
          <w:rFonts w:ascii="Century Gothic" w:hAnsi="Century Gothic" w:cs="Calibri-Bold"/>
          <w:color w:val="000000"/>
        </w:rPr>
        <w:t xml:space="preserve">per implementare gli interventi riferiti all’Aiuto Finanziario nazionale per l’annualità </w:t>
      </w:r>
      <w:proofErr w:type="gramStart"/>
      <w:r w:rsidR="00A0288A" w:rsidRPr="00A0288A">
        <w:rPr>
          <w:rFonts w:ascii="Century Gothic" w:hAnsi="Century Gothic" w:cs="Calibri-Bold"/>
          <w:color w:val="000000"/>
        </w:rPr>
        <w:t>20..</w:t>
      </w:r>
      <w:proofErr w:type="gramEnd"/>
      <w:r w:rsidR="00A0288A" w:rsidRPr="00A0288A">
        <w:rPr>
          <w:rFonts w:ascii="Century Gothic" w:hAnsi="Century Gothic" w:cs="Calibri-Bold"/>
          <w:color w:val="000000"/>
        </w:rPr>
        <w:t xml:space="preserve"> </w:t>
      </w:r>
    </w:p>
    <w:p w14:paraId="113D67B0" w14:textId="77777777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</w:p>
    <w:p w14:paraId="155FACD3" w14:textId="7BBF92A4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 w:rsidRPr="009848D0">
        <w:rPr>
          <w:rFonts w:ascii="Century Gothic" w:hAnsi="Century Gothic" w:cs="Calibri"/>
          <w:color w:val="000000"/>
        </w:rPr>
        <w:t>ed a tal fine</w:t>
      </w:r>
    </w:p>
    <w:p w14:paraId="7F881A7D" w14:textId="77777777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b/>
          <w:bCs/>
          <w:color w:val="000000"/>
        </w:rPr>
      </w:pPr>
    </w:p>
    <w:p w14:paraId="1275CD88" w14:textId="236D2EBD" w:rsidR="009848D0" w:rsidRDefault="009848D0" w:rsidP="009848D0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Calibri-Bold"/>
          <w:b/>
          <w:bCs/>
          <w:color w:val="000000"/>
        </w:rPr>
      </w:pPr>
      <w:r w:rsidRPr="009848D0">
        <w:rPr>
          <w:rFonts w:ascii="Century Gothic" w:hAnsi="Century Gothic" w:cs="Calibri-Bold"/>
          <w:b/>
          <w:bCs/>
          <w:color w:val="000000"/>
        </w:rPr>
        <w:t>DICHIARA</w:t>
      </w:r>
    </w:p>
    <w:p w14:paraId="2EA6CFEB" w14:textId="77777777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</w:rPr>
      </w:pPr>
    </w:p>
    <w:p w14:paraId="791064C7" w14:textId="73619AA7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color w:val="000000"/>
        </w:rPr>
      </w:pPr>
      <w:r w:rsidRPr="009848D0">
        <w:rPr>
          <w:rFonts w:ascii="Century Gothic" w:hAnsi="Century Gothic" w:cs="Calibri-Bold"/>
          <w:color w:val="000000"/>
        </w:rPr>
        <w:t>ai sensi degli artt. 46 e 47 del D.P.R. n. 445/2000, consapevole delle sanzioni penali previste dall'art. 76 del medesimo D.P.R. 445/2000 in caso di dichiarazioni non veritiere, falsità negli atti e uso di atti falsi:</w:t>
      </w:r>
    </w:p>
    <w:p w14:paraId="16C2B0B7" w14:textId="6618C366" w:rsidR="008343C4" w:rsidRPr="008343C4" w:rsidRDefault="009848D0" w:rsidP="008343C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hAnsi="Century Gothic" w:cs="Calibri-Bold"/>
          <w:color w:val="000000"/>
        </w:rPr>
      </w:pPr>
      <w:r w:rsidRPr="008343C4">
        <w:rPr>
          <w:rFonts w:ascii="Century Gothic" w:hAnsi="Century Gothic" w:cs="Calibri-Bold"/>
          <w:color w:val="000000"/>
        </w:rPr>
        <w:t>che tali modifiche sono conformi a quanto previsto dall’art</w:t>
      </w:r>
      <w:r w:rsidR="001F1FC3">
        <w:rPr>
          <w:rFonts w:ascii="Century Gothic" w:hAnsi="Century Gothic" w:cs="Calibri-Bold"/>
          <w:color w:val="000000"/>
        </w:rPr>
        <w:t xml:space="preserve">. 20 </w:t>
      </w:r>
      <w:r w:rsidRPr="008343C4">
        <w:rPr>
          <w:rFonts w:ascii="Century Gothic" w:hAnsi="Century Gothic" w:cs="Calibri-Bold"/>
          <w:color w:val="000000"/>
        </w:rPr>
        <w:t xml:space="preserve">del DM n. </w:t>
      </w:r>
      <w:r w:rsidR="001F1FC3">
        <w:rPr>
          <w:rFonts w:ascii="Century Gothic" w:hAnsi="Century Gothic" w:cs="Calibri-Bold"/>
          <w:color w:val="000000"/>
        </w:rPr>
        <w:t>525633/2023</w:t>
      </w:r>
      <w:r w:rsidR="0056700A">
        <w:rPr>
          <w:rFonts w:ascii="Century Gothic" w:hAnsi="Century Gothic" w:cs="Calibri-Bold"/>
          <w:color w:val="000000"/>
        </w:rPr>
        <w:t xml:space="preserve"> e successive modifiche ed integrazioni,</w:t>
      </w:r>
    </w:p>
    <w:p w14:paraId="04C031E0" w14:textId="117AC000" w:rsidR="008343C4" w:rsidRPr="008343C4" w:rsidRDefault="008343C4" w:rsidP="008343C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hAnsi="Century Gothic" w:cs="Calibri-Bold"/>
          <w:color w:val="000000"/>
        </w:rPr>
      </w:pPr>
      <w:r w:rsidRPr="008343C4">
        <w:rPr>
          <w:rFonts w:ascii="Century Gothic" w:hAnsi="Century Gothic" w:cs="Calibri-Bold"/>
          <w:color w:val="000000"/>
        </w:rPr>
        <w:t>di rispettare quanto disposto nel Regolamento (UE) n. 1308/2013</w:t>
      </w:r>
      <w:r w:rsidR="0056700A">
        <w:rPr>
          <w:rFonts w:ascii="Century Gothic" w:hAnsi="Century Gothic" w:cs="Calibri-Bold"/>
          <w:color w:val="000000"/>
        </w:rPr>
        <w:t>,</w:t>
      </w:r>
    </w:p>
    <w:p w14:paraId="78455928" w14:textId="1C3988AB" w:rsidR="008343C4" w:rsidRPr="008343C4" w:rsidRDefault="008343C4" w:rsidP="008343C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hAnsi="Century Gothic" w:cs="Calibri-Bold"/>
          <w:color w:val="000000"/>
        </w:rPr>
      </w:pPr>
      <w:r w:rsidRPr="008343C4">
        <w:rPr>
          <w:rFonts w:ascii="Century Gothic" w:hAnsi="Century Gothic" w:cs="Calibri-Bold"/>
          <w:color w:val="000000"/>
        </w:rPr>
        <w:t>che non sussiste il rischio di un doppio finanziamento</w:t>
      </w:r>
      <w:r w:rsidR="001F1FC3">
        <w:rPr>
          <w:rFonts w:ascii="Century Gothic" w:hAnsi="Century Gothic" w:cs="Calibri-Bold"/>
          <w:color w:val="000000"/>
        </w:rPr>
        <w:t>;</w:t>
      </w:r>
      <w:r w:rsidRPr="008343C4">
        <w:rPr>
          <w:rFonts w:ascii="Century Gothic" w:hAnsi="Century Gothic" w:cs="Calibri-Bold"/>
          <w:color w:val="000000"/>
        </w:rPr>
        <w:t xml:space="preserve"> </w:t>
      </w:r>
    </w:p>
    <w:p w14:paraId="6523F110" w14:textId="6AE4BBB0" w:rsidR="008343C4" w:rsidRPr="008343C4" w:rsidRDefault="008343C4" w:rsidP="008343C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hAnsi="Century Gothic" w:cs="Calibri-Bold"/>
          <w:color w:val="000000"/>
        </w:rPr>
      </w:pPr>
      <w:r w:rsidRPr="008343C4">
        <w:rPr>
          <w:rFonts w:ascii="Century Gothic" w:hAnsi="Century Gothic" w:cs="Calibri-Bold"/>
          <w:color w:val="000000"/>
        </w:rPr>
        <w:t>di non aver beneficiato, né beneficerà direttamente o indirettamente, di alcun altro finanziamento dell’Unione o Nazionale per azioni ammissibili a un aiuto a norma del regolamento (UE) n. 1308/2013 nel settore degli ortofrutticoli</w:t>
      </w:r>
      <w:r w:rsidR="0056700A">
        <w:rPr>
          <w:rFonts w:ascii="Century Gothic" w:hAnsi="Century Gothic" w:cs="Calibri-Bold"/>
          <w:color w:val="000000"/>
        </w:rPr>
        <w:t>,</w:t>
      </w:r>
    </w:p>
    <w:p w14:paraId="59DA2847" w14:textId="073B2671" w:rsidR="008343C4" w:rsidRPr="001F1FC3" w:rsidRDefault="008343C4" w:rsidP="008343C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hAnsi="Century Gothic" w:cs="Calibri-Bold"/>
          <w:color w:val="000000"/>
        </w:rPr>
      </w:pPr>
      <w:r w:rsidRPr="001F1FC3">
        <w:rPr>
          <w:rFonts w:ascii="Century Gothic" w:hAnsi="Century Gothic" w:cs="Calibri-Bold"/>
          <w:color w:val="000000"/>
        </w:rPr>
        <w:t xml:space="preserve">che gli investimenti presenti nella </w:t>
      </w:r>
      <w:r w:rsidR="001F1FC3">
        <w:rPr>
          <w:rFonts w:ascii="Century Gothic" w:hAnsi="Century Gothic" w:cs="Calibri-Bold"/>
          <w:color w:val="000000"/>
        </w:rPr>
        <w:t xml:space="preserve">presente </w:t>
      </w:r>
      <w:r w:rsidRPr="001F1FC3">
        <w:rPr>
          <w:rFonts w:ascii="Century Gothic" w:hAnsi="Century Gothic" w:cs="Calibri-Bold"/>
          <w:color w:val="000000"/>
        </w:rPr>
        <w:t>modifica rispondono alle esigenze tecnico-funzionali della OP</w:t>
      </w:r>
      <w:r w:rsidR="0056700A">
        <w:rPr>
          <w:rFonts w:ascii="Century Gothic" w:hAnsi="Century Gothic" w:cs="Calibri-Bold"/>
          <w:color w:val="000000"/>
        </w:rPr>
        <w:t xml:space="preserve"> e sono distinti da quelli proposti con il PE</w:t>
      </w:r>
      <w:r w:rsidRPr="001F1FC3">
        <w:rPr>
          <w:rFonts w:ascii="Century Gothic" w:hAnsi="Century Gothic" w:cs="Calibri-Bold"/>
          <w:color w:val="000000"/>
        </w:rPr>
        <w:t>.</w:t>
      </w:r>
    </w:p>
    <w:p w14:paraId="0450D7B8" w14:textId="32BDE671" w:rsidR="003D52E9" w:rsidRDefault="003D52E9" w:rsidP="003D52E9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</w:p>
    <w:p w14:paraId="6B8CA15A" w14:textId="55BCC30F" w:rsidR="008343C4" w:rsidRPr="008343C4" w:rsidRDefault="008343C4" w:rsidP="008343C4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</w:rPr>
      </w:pPr>
      <w:r w:rsidRPr="008343C4">
        <w:rPr>
          <w:rFonts w:ascii="Century Gothic" w:hAnsi="Century Gothic" w:cs="Calibri"/>
        </w:rPr>
        <w:t>A supporto della dichiarazione resa, si allegano i seguenti documenti:</w:t>
      </w:r>
    </w:p>
    <w:p w14:paraId="45DB2CB0" w14:textId="77777777" w:rsidR="008343C4" w:rsidRDefault="008343C4" w:rsidP="008343C4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OpenSymbol" w:hAnsi="Century Gothic" w:cs="OpenSymbol"/>
        </w:rPr>
      </w:pPr>
    </w:p>
    <w:p w14:paraId="4569B636" w14:textId="0370BB77" w:rsidR="008343C4" w:rsidRPr="008343C4" w:rsidRDefault="00D96DC4" w:rsidP="00D96DC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4A72659" wp14:editId="2B770DFC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90146" cy="237392"/>
                <wp:effectExtent l="0" t="0" r="15240" b="10795"/>
                <wp:wrapNone/>
                <wp:docPr id="10" name="Rettangolo con angoli arrotondati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4370230" id="Rettangolo con angoli arrotondati 10" o:spid="_x0000_s1026" style="position:absolute;margin-left:0;margin-top:-.05pt;width:22.85pt;height:18.7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" fillcolor="white [3201]" strokecolor="#70ad47 [3209]" strokeweight="1pt">
                <v:stroke joinstyle="miter"/>
              </v:roundrect>
            </w:pict>
          </mc:Fallback>
        </mc:AlternateContent>
      </w:r>
      <w:r>
        <w:rPr>
          <w:rFonts w:ascii="Century Gothic" w:hAnsi="Century Gothic" w:cs="Calibri"/>
        </w:rPr>
        <w:t>v</w:t>
      </w:r>
      <w:r w:rsidR="008343C4" w:rsidRPr="008343C4">
        <w:rPr>
          <w:rFonts w:ascii="Century Gothic" w:hAnsi="Century Gothic" w:cs="Calibri"/>
        </w:rPr>
        <w:t xml:space="preserve">erbale dell’Assemblea dei soci </w:t>
      </w:r>
      <w:r w:rsidR="00D31387">
        <w:rPr>
          <w:rFonts w:ascii="Century Gothic" w:hAnsi="Century Gothic" w:cs="Calibri"/>
        </w:rPr>
        <w:t xml:space="preserve">o del </w:t>
      </w:r>
      <w:proofErr w:type="spellStart"/>
      <w:r w:rsidR="00D31387">
        <w:rPr>
          <w:rFonts w:ascii="Century Gothic" w:hAnsi="Century Gothic" w:cs="Calibri"/>
        </w:rPr>
        <w:t>CdA</w:t>
      </w:r>
      <w:proofErr w:type="spellEnd"/>
      <w:r w:rsidR="00D31387">
        <w:rPr>
          <w:rFonts w:ascii="Century Gothic" w:hAnsi="Century Gothic" w:cs="Calibri"/>
        </w:rPr>
        <w:t xml:space="preserve"> </w:t>
      </w:r>
      <w:r w:rsidR="008343C4" w:rsidRPr="008343C4">
        <w:rPr>
          <w:rFonts w:ascii="Century Gothic" w:hAnsi="Century Gothic" w:cs="Calibri"/>
        </w:rPr>
        <w:t xml:space="preserve">che approva la modifica </w:t>
      </w:r>
      <w:r w:rsidR="00D31387">
        <w:rPr>
          <w:rFonts w:ascii="Century Gothic" w:hAnsi="Century Gothic" w:cs="Calibri"/>
        </w:rPr>
        <w:t>riferita all’Aiuto Finanziario Nazionale (compreso foglio firme)</w:t>
      </w:r>
      <w:r w:rsidR="008343C4" w:rsidRPr="008343C4">
        <w:rPr>
          <w:rFonts w:ascii="Century Gothic" w:hAnsi="Century Gothic" w:cs="Calibri"/>
        </w:rPr>
        <w:t>;</w:t>
      </w:r>
    </w:p>
    <w:p w14:paraId="55261972" w14:textId="1D53EBEB" w:rsidR="008343C4" w:rsidRDefault="00D96DC4" w:rsidP="0056700A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entury Gothic" w:hAnsi="Century Gothic" w:cs="Calibri-Italic"/>
          <w:i/>
          <w:iCs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4C3B31C" wp14:editId="79F4BFD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90146" cy="237392"/>
                <wp:effectExtent l="0" t="0" r="15240" b="10795"/>
                <wp:wrapNone/>
                <wp:docPr id="15" name="Rettangolo con angoli arrotondati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CFFBC2F" id="Rettangolo con angoli arrotondati 15" o:spid="_x0000_s1026" style="position:absolute;margin-left:0;margin-top:-.05pt;width:22.85pt;height:18.7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" fillcolor="white [3201]" strokecolor="#70ad47 [3209]" strokeweight="1pt">
                <v:stroke joinstyle="miter"/>
              </v:roundrect>
            </w:pict>
          </mc:Fallback>
        </mc:AlternateContent>
      </w:r>
      <w:r>
        <w:rPr>
          <w:rFonts w:ascii="Century Gothic" w:hAnsi="Century Gothic" w:cs="Calibri"/>
        </w:rPr>
        <w:t>d</w:t>
      </w:r>
      <w:r w:rsidR="008343C4" w:rsidRPr="008343C4">
        <w:rPr>
          <w:rFonts w:ascii="Century Gothic" w:hAnsi="Century Gothic" w:cs="Calibri"/>
        </w:rPr>
        <w:t xml:space="preserve">ocumenti quali: </w:t>
      </w:r>
      <w:r w:rsidR="0056700A">
        <w:rPr>
          <w:rFonts w:ascii="Century Gothic" w:hAnsi="Century Gothic" w:cs="Calibri"/>
        </w:rPr>
        <w:t xml:space="preserve">1) relazione obiettivo/i, 2) relazione Tipo/i intervento, piano di spesa, e ogni altro documento di supporto (a titolo esemplificativo e non esaustivo: </w:t>
      </w:r>
      <w:r w:rsidR="008343C4" w:rsidRPr="008343C4">
        <w:rPr>
          <w:rFonts w:ascii="Century Gothic" w:hAnsi="Century Gothic" w:cs="Calibri"/>
        </w:rPr>
        <w:t xml:space="preserve">preventivi, contratto di locazione, piano di ammortamento ecc. </w:t>
      </w:r>
      <w:r w:rsidR="008343C4" w:rsidRPr="008343C4">
        <w:rPr>
          <w:rFonts w:ascii="Century Gothic" w:hAnsi="Century Gothic" w:cs="Calibri-Italic"/>
          <w:i/>
          <w:iCs/>
        </w:rPr>
        <w:t>(solo per gli interventi oggetto</w:t>
      </w:r>
      <w:r w:rsidR="008343C4">
        <w:rPr>
          <w:rFonts w:ascii="Century Gothic" w:hAnsi="Century Gothic" w:cs="Calibri-Italic"/>
          <w:i/>
          <w:iCs/>
        </w:rPr>
        <w:t xml:space="preserve"> </w:t>
      </w:r>
      <w:r w:rsidR="008343C4" w:rsidRPr="008343C4">
        <w:rPr>
          <w:rFonts w:ascii="Century Gothic" w:hAnsi="Century Gothic" w:cs="Calibri-Italic"/>
          <w:i/>
          <w:iCs/>
        </w:rPr>
        <w:t>di modifica)</w:t>
      </w:r>
      <w:r w:rsidR="00AE1AB4">
        <w:rPr>
          <w:rFonts w:ascii="Century Gothic" w:hAnsi="Century Gothic" w:cs="Calibri-Italic"/>
          <w:i/>
          <w:iCs/>
        </w:rPr>
        <w:t>;</w:t>
      </w:r>
    </w:p>
    <w:p w14:paraId="1F8CF5B5" w14:textId="7404EEF8" w:rsidR="00D31387" w:rsidRPr="008343C4" w:rsidRDefault="00D31387" w:rsidP="00D96DC4">
      <w:pPr>
        <w:autoSpaceDE w:val="0"/>
        <w:autoSpaceDN w:val="0"/>
        <w:adjustRightInd w:val="0"/>
        <w:spacing w:after="0" w:line="240" w:lineRule="auto"/>
        <w:ind w:left="708" w:hanging="141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9E817C6" wp14:editId="27959EAF">
                <wp:simplePos x="0" y="0"/>
                <wp:positionH relativeFrom="margin">
                  <wp:align>left</wp:align>
                </wp:positionH>
                <wp:positionV relativeFrom="paragraph">
                  <wp:posOffset>5715</wp:posOffset>
                </wp:positionV>
                <wp:extent cx="290146" cy="237392"/>
                <wp:effectExtent l="0" t="0" r="15240" b="10795"/>
                <wp:wrapNone/>
                <wp:docPr id="1192256464" name="Rettangolo con angoli arrotondati 11922564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F83F3DA" id="Rettangolo con angoli arrotondati 1192256464" o:spid="_x0000_s1026" style="position:absolute;margin-left:0;margin-top:.45pt;width:22.85pt;height:18.7pt;z-index:25168793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" fillcolor="white [3201]" strokecolor="#70ad47 [3209]" strokeweight="1pt">
                <v:stroke joinstyle="miter"/>
                <w10:wrap anchorx="margin"/>
              </v:roundrect>
            </w:pict>
          </mc:Fallback>
        </mc:AlternateContent>
      </w:r>
      <w:r w:rsidR="0056700A">
        <w:rPr>
          <w:rFonts w:ascii="Century Gothic" w:hAnsi="Century Gothic" w:cs="Calibri"/>
        </w:rPr>
        <w:t>Altro (indicare).</w:t>
      </w:r>
    </w:p>
    <w:p w14:paraId="62367B1C" w14:textId="6C504425" w:rsidR="00E56886" w:rsidRDefault="00E56886" w:rsidP="00AE1AB4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</w:rPr>
      </w:pPr>
    </w:p>
    <w:p w14:paraId="154854FC" w14:textId="6ABF9AF2" w:rsidR="00E56886" w:rsidRDefault="00E56886" w:rsidP="00AE1AB4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</w:rPr>
      </w:pPr>
    </w:p>
    <w:p w14:paraId="1929356E" w14:textId="77777777" w:rsidR="00E56886" w:rsidRPr="00E56886" w:rsidRDefault="00E56886" w:rsidP="00E56886">
      <w:pPr>
        <w:autoSpaceDE w:val="0"/>
        <w:autoSpaceDN w:val="0"/>
        <w:adjustRightInd w:val="0"/>
        <w:spacing w:after="0" w:line="240" w:lineRule="auto"/>
        <w:ind w:left="5103"/>
        <w:rPr>
          <w:rFonts w:ascii="Century Gothic" w:hAnsi="Century Gothic" w:cs="Calibri"/>
        </w:rPr>
      </w:pPr>
      <w:r w:rsidRPr="00E56886">
        <w:rPr>
          <w:rFonts w:ascii="Century Gothic" w:hAnsi="Century Gothic" w:cs="Calibri"/>
        </w:rPr>
        <w:t>Il Presidente/Legale Rappresentate</w:t>
      </w:r>
    </w:p>
    <w:p w14:paraId="4447CAEB" w14:textId="359D809D" w:rsidR="00E56886" w:rsidRPr="00671AFF" w:rsidRDefault="00E56886" w:rsidP="00671AFF">
      <w:pPr>
        <w:autoSpaceDE w:val="0"/>
        <w:autoSpaceDN w:val="0"/>
        <w:adjustRightInd w:val="0"/>
        <w:spacing w:after="0" w:line="240" w:lineRule="auto"/>
        <w:ind w:left="5103"/>
        <w:rPr>
          <w:rFonts w:ascii="Century Gothic" w:hAnsi="Century Gothic" w:cs="Calibri-Italic"/>
          <w:i/>
          <w:iCs/>
        </w:rPr>
      </w:pPr>
      <w:r>
        <w:rPr>
          <w:rFonts w:ascii="Century Gothic" w:hAnsi="Century Gothic" w:cs="Calibri-Italic"/>
          <w:i/>
          <w:iCs/>
        </w:rPr>
        <w:t xml:space="preserve"> </w:t>
      </w:r>
      <w:r w:rsidRPr="00E56886">
        <w:rPr>
          <w:rFonts w:ascii="Century Gothic" w:hAnsi="Century Gothic" w:cs="Calibri-Italic"/>
          <w:i/>
          <w:iCs/>
        </w:rPr>
        <w:t>(documento firmat</w:t>
      </w:r>
      <w:r>
        <w:rPr>
          <w:rFonts w:ascii="Century Gothic" w:hAnsi="Century Gothic" w:cs="Calibri-Italic"/>
          <w:i/>
          <w:iCs/>
        </w:rPr>
        <w:t>o</w:t>
      </w:r>
      <w:r w:rsidRPr="00E56886">
        <w:rPr>
          <w:rFonts w:ascii="Century Gothic" w:hAnsi="Century Gothic" w:cs="Calibri-Italic"/>
          <w:i/>
          <w:iCs/>
        </w:rPr>
        <w:t xml:space="preserve"> digitalmente)</w:t>
      </w:r>
    </w:p>
    <w:sectPr w:rsidR="00E56886" w:rsidRPr="00671AFF"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17066" w14:textId="77777777" w:rsidR="00A22F6C" w:rsidRDefault="00A22F6C" w:rsidP="003D52E9">
      <w:pPr>
        <w:spacing w:after="0" w:line="240" w:lineRule="auto"/>
      </w:pPr>
      <w:r>
        <w:separator/>
      </w:r>
    </w:p>
  </w:endnote>
  <w:endnote w:type="continuationSeparator" w:id="0">
    <w:p w14:paraId="4DEA712C" w14:textId="77777777" w:rsidR="00A22F6C" w:rsidRDefault="00A22F6C" w:rsidP="003D5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-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OpenSymbol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66390753"/>
      <w:docPartObj>
        <w:docPartGallery w:val="Page Numbers (Bottom of Page)"/>
        <w:docPartUnique/>
      </w:docPartObj>
    </w:sdtPr>
    <w:sdtContent>
      <w:p w14:paraId="23C437F9" w14:textId="63DC83F8" w:rsidR="003D52E9" w:rsidRDefault="003D52E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6F1B58" w14:textId="77777777" w:rsidR="003D52E9" w:rsidRDefault="003D52E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AE107" w14:textId="77777777" w:rsidR="00A22F6C" w:rsidRDefault="00A22F6C" w:rsidP="003D52E9">
      <w:pPr>
        <w:spacing w:after="0" w:line="240" w:lineRule="auto"/>
      </w:pPr>
      <w:r>
        <w:separator/>
      </w:r>
    </w:p>
  </w:footnote>
  <w:footnote w:type="continuationSeparator" w:id="0">
    <w:p w14:paraId="4B408162" w14:textId="77777777" w:rsidR="00A22F6C" w:rsidRDefault="00A22F6C" w:rsidP="003D52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063623"/>
    <w:multiLevelType w:val="hybridMultilevel"/>
    <w:tmpl w:val="626EA480"/>
    <w:lvl w:ilvl="0" w:tplc="5A6085EE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alibri-Bol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FB42D5"/>
    <w:multiLevelType w:val="hybridMultilevel"/>
    <w:tmpl w:val="3C584DB4"/>
    <w:lvl w:ilvl="0" w:tplc="CB46D32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1562517">
    <w:abstractNumId w:val="1"/>
  </w:num>
  <w:num w:numId="2" w16cid:durableId="893005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8D0"/>
    <w:rsid w:val="000A6659"/>
    <w:rsid w:val="001F1FC3"/>
    <w:rsid w:val="002A442A"/>
    <w:rsid w:val="002B7C0A"/>
    <w:rsid w:val="00312D98"/>
    <w:rsid w:val="00395EBE"/>
    <w:rsid w:val="003D2F9C"/>
    <w:rsid w:val="003D52E9"/>
    <w:rsid w:val="0056700A"/>
    <w:rsid w:val="00671AFF"/>
    <w:rsid w:val="006A147D"/>
    <w:rsid w:val="00763E9D"/>
    <w:rsid w:val="007B33AF"/>
    <w:rsid w:val="00801330"/>
    <w:rsid w:val="008343C4"/>
    <w:rsid w:val="00841CBC"/>
    <w:rsid w:val="008A19AD"/>
    <w:rsid w:val="009848D0"/>
    <w:rsid w:val="009B1A68"/>
    <w:rsid w:val="009D6275"/>
    <w:rsid w:val="00A0288A"/>
    <w:rsid w:val="00A22F6C"/>
    <w:rsid w:val="00A62E1F"/>
    <w:rsid w:val="00AE1AB4"/>
    <w:rsid w:val="00BD386A"/>
    <w:rsid w:val="00C02A40"/>
    <w:rsid w:val="00C50BFC"/>
    <w:rsid w:val="00C839E4"/>
    <w:rsid w:val="00D31387"/>
    <w:rsid w:val="00D96DC4"/>
    <w:rsid w:val="00DC63CA"/>
    <w:rsid w:val="00E56886"/>
    <w:rsid w:val="00EC1E44"/>
    <w:rsid w:val="00F1600E"/>
    <w:rsid w:val="00FC73BA"/>
    <w:rsid w:val="00FF5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CDF7C"/>
  <w15:chartTrackingRefBased/>
  <w15:docId w15:val="{4817CEC3-AB89-49E1-B7EF-1387F0164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F5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D52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E9"/>
  </w:style>
  <w:style w:type="paragraph" w:styleId="Pidipagina">
    <w:name w:val="footer"/>
    <w:basedOn w:val="Normale"/>
    <w:link w:val="PidipaginaCarattere"/>
    <w:uiPriority w:val="99"/>
    <w:unhideWhenUsed/>
    <w:rsid w:val="003D52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E9"/>
  </w:style>
  <w:style w:type="paragraph" w:styleId="Paragrafoelenco">
    <w:name w:val="List Paragraph"/>
    <w:basedOn w:val="Normale"/>
    <w:uiPriority w:val="34"/>
    <w:qFormat/>
    <w:rsid w:val="008343C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E1AB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E1A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ricoltura@pec.regione.lombard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pr@pec.regione.lombard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5107C-9452-4502-AEBE-A5971BB92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Guarnieri</dc:creator>
  <cp:keywords/>
  <dc:description/>
  <cp:lastModifiedBy>Andrea Guarnieri</cp:lastModifiedBy>
  <cp:revision>2</cp:revision>
  <dcterms:created xsi:type="dcterms:W3CDTF">2025-10-30T14:40:00Z</dcterms:created>
  <dcterms:modified xsi:type="dcterms:W3CDTF">2025-10-30T14:40:00Z</dcterms:modified>
</cp:coreProperties>
</file>